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9F" w:rsidRPr="00CB73F7" w:rsidRDefault="00612730" w:rsidP="00A1169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1169F" w:rsidRPr="00CB73F7">
        <w:rPr>
          <w:b/>
          <w:sz w:val="24"/>
          <w:szCs w:val="24"/>
        </w:rPr>
        <w:t>Пояснительная записка</w:t>
      </w:r>
    </w:p>
    <w:p w:rsidR="00A1169F" w:rsidRPr="00CB73F7" w:rsidRDefault="005D1D1A" w:rsidP="00A116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учебному плану на 2022-2023</w:t>
      </w:r>
      <w:r w:rsidR="00A1169F" w:rsidRPr="00CB73F7">
        <w:rPr>
          <w:b/>
          <w:sz w:val="24"/>
          <w:szCs w:val="24"/>
        </w:rPr>
        <w:t>уч.г.</w:t>
      </w:r>
    </w:p>
    <w:p w:rsidR="00A1169F" w:rsidRPr="00CB73F7" w:rsidRDefault="00370625" w:rsidP="00A116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5 класса</w:t>
      </w:r>
    </w:p>
    <w:p w:rsidR="00A1169F" w:rsidRPr="00CB73F7" w:rsidRDefault="00A1169F" w:rsidP="00A1169F">
      <w:pPr>
        <w:jc w:val="center"/>
        <w:rPr>
          <w:b/>
          <w:sz w:val="24"/>
          <w:szCs w:val="24"/>
        </w:rPr>
      </w:pPr>
    </w:p>
    <w:p w:rsidR="00370625" w:rsidRPr="00CB73F7" w:rsidRDefault="00370625" w:rsidP="00370625">
      <w:pPr>
        <w:jc w:val="both"/>
        <w:rPr>
          <w:sz w:val="24"/>
          <w:szCs w:val="24"/>
        </w:rPr>
      </w:pPr>
      <w:r w:rsidRPr="00CB73F7">
        <w:rPr>
          <w:sz w:val="24"/>
          <w:szCs w:val="24"/>
        </w:rPr>
        <w:t>Учебный  план  МК</w:t>
      </w:r>
      <w:r>
        <w:rPr>
          <w:sz w:val="24"/>
          <w:szCs w:val="24"/>
        </w:rPr>
        <w:t>ОУ  Верх-Унинской  ООШ  на  2022-2023</w:t>
      </w:r>
      <w:r w:rsidRPr="00CB73F7">
        <w:rPr>
          <w:sz w:val="24"/>
          <w:szCs w:val="24"/>
        </w:rPr>
        <w:t xml:space="preserve">  учебный  год  разработан  на основе следующих нормативных документов:</w:t>
      </w:r>
    </w:p>
    <w:p w:rsidR="00370625" w:rsidRPr="00CB73F7" w:rsidRDefault="00370625" w:rsidP="0037062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B73F7">
        <w:rPr>
          <w:sz w:val="24"/>
          <w:szCs w:val="24"/>
        </w:rPr>
        <w:t>-  Федерального  Закона  от  29.12.2012  №  273-ФЗ  «Об  образовании  в  Росси</w:t>
      </w:r>
      <w:r w:rsidRPr="00CB73F7">
        <w:rPr>
          <w:sz w:val="24"/>
          <w:szCs w:val="24"/>
        </w:rPr>
        <w:t>й</w:t>
      </w:r>
      <w:r w:rsidRPr="00CB73F7">
        <w:rPr>
          <w:sz w:val="24"/>
          <w:szCs w:val="24"/>
        </w:rPr>
        <w:t>ской</w:t>
      </w:r>
      <w:r w:rsidR="00E06B9A">
        <w:rPr>
          <w:sz w:val="24"/>
          <w:szCs w:val="24"/>
        </w:rPr>
        <w:t xml:space="preserve"> </w:t>
      </w:r>
      <w:r w:rsidRPr="00CB73F7">
        <w:rPr>
          <w:sz w:val="24"/>
          <w:szCs w:val="24"/>
        </w:rPr>
        <w:t xml:space="preserve">Федерации»; </w:t>
      </w:r>
    </w:p>
    <w:p w:rsidR="00370625" w:rsidRDefault="00370625" w:rsidP="0037062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B73F7">
        <w:rPr>
          <w:sz w:val="24"/>
          <w:szCs w:val="24"/>
        </w:rPr>
        <w:t>-Федерального  государственного  образов</w:t>
      </w:r>
      <w:r>
        <w:rPr>
          <w:sz w:val="24"/>
          <w:szCs w:val="24"/>
        </w:rPr>
        <w:t>ательного  стандарта  основного</w:t>
      </w:r>
      <w:r w:rsidRPr="00CB73F7">
        <w:rPr>
          <w:sz w:val="24"/>
          <w:szCs w:val="24"/>
        </w:rPr>
        <w:t xml:space="preserve">  общего образования,  утвержденным  приказом  Министерства  образования  и  науки Россий</w:t>
      </w:r>
      <w:r>
        <w:rPr>
          <w:sz w:val="24"/>
          <w:szCs w:val="24"/>
        </w:rPr>
        <w:t xml:space="preserve">ской  Федерации  от  31.05.2021  №  287; </w:t>
      </w:r>
    </w:p>
    <w:p w:rsidR="00370625" w:rsidRPr="00CB73F7" w:rsidRDefault="00370625" w:rsidP="0037062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B73F7">
        <w:rPr>
          <w:sz w:val="24"/>
          <w:szCs w:val="24"/>
        </w:rPr>
        <w:t>- Гигиенических  требований  к  условиям  обучения  в  общеобразовательных учреждениях.  Санитарно-эпидемиологически</w:t>
      </w:r>
      <w:r>
        <w:rPr>
          <w:sz w:val="24"/>
          <w:szCs w:val="24"/>
        </w:rPr>
        <w:t xml:space="preserve">е  правила   СанПиН   2.4.3648-20 </w:t>
      </w:r>
      <w:r w:rsidRPr="00CB73F7">
        <w:rPr>
          <w:sz w:val="24"/>
          <w:szCs w:val="24"/>
        </w:rPr>
        <w:t xml:space="preserve"> Пост</w:t>
      </w:r>
      <w:r w:rsidRPr="00CB73F7">
        <w:rPr>
          <w:sz w:val="24"/>
          <w:szCs w:val="24"/>
        </w:rPr>
        <w:t>а</w:t>
      </w:r>
      <w:r w:rsidRPr="00CB73F7">
        <w:rPr>
          <w:sz w:val="24"/>
          <w:szCs w:val="24"/>
        </w:rPr>
        <w:t>новления  Главного  государственного  санитарного  врача  Рос</w:t>
      </w:r>
      <w:r>
        <w:rPr>
          <w:sz w:val="24"/>
          <w:szCs w:val="24"/>
        </w:rPr>
        <w:t>сийской</w:t>
      </w:r>
      <w:r w:rsidR="00E06B9A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  №  28  от  28.09.202</w:t>
      </w:r>
      <w:r w:rsidRPr="00CB73F7">
        <w:rPr>
          <w:sz w:val="24"/>
          <w:szCs w:val="24"/>
        </w:rPr>
        <w:t>0  «Об  утверждении  СанПин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.4.3648-20»;</w:t>
      </w:r>
    </w:p>
    <w:p w:rsidR="00A1169F" w:rsidRPr="00370625" w:rsidRDefault="00370625" w:rsidP="0037062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B73F7">
        <w:rPr>
          <w:sz w:val="24"/>
          <w:szCs w:val="24"/>
        </w:rPr>
        <w:t>-  Основной  образовательной  программы  ФГОС  НОО  МКОУ Верх-Унинской ООШ;</w:t>
      </w:r>
    </w:p>
    <w:p w:rsidR="00A1169F" w:rsidRPr="00CB73F7" w:rsidRDefault="00A1169F" w:rsidP="0037062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proofErr w:type="gramStart"/>
      <w:r w:rsidRPr="00CB73F7">
        <w:rPr>
          <w:sz w:val="24"/>
          <w:szCs w:val="24"/>
        </w:rPr>
        <w:t>При со</w:t>
      </w:r>
      <w:r w:rsidR="00370625">
        <w:rPr>
          <w:sz w:val="24"/>
          <w:szCs w:val="24"/>
        </w:rPr>
        <w:t>ставлении учебного плана на 2022-2023</w:t>
      </w:r>
      <w:r w:rsidRPr="00CB73F7">
        <w:rPr>
          <w:sz w:val="24"/>
          <w:szCs w:val="24"/>
        </w:rPr>
        <w:t xml:space="preserve"> учебный</w:t>
      </w:r>
      <w:r w:rsidR="00370625">
        <w:rPr>
          <w:sz w:val="24"/>
          <w:szCs w:val="24"/>
        </w:rPr>
        <w:t xml:space="preserve"> год школа использует  в</w:t>
      </w:r>
      <w:r w:rsidR="00370625">
        <w:rPr>
          <w:sz w:val="24"/>
          <w:szCs w:val="24"/>
        </w:rPr>
        <w:t>а</w:t>
      </w:r>
      <w:r w:rsidR="00370625">
        <w:rPr>
          <w:sz w:val="24"/>
          <w:szCs w:val="24"/>
        </w:rPr>
        <w:t xml:space="preserve">риант 5 </w:t>
      </w:r>
      <w:r w:rsidR="00370625">
        <w:rPr>
          <w:color w:val="000000"/>
        </w:rPr>
        <w:t>(изучение родного и (или) государственного языка наряду с преподаванием на русском языке</w:t>
      </w:r>
      <w:r w:rsidRPr="00CB73F7">
        <w:rPr>
          <w:sz w:val="24"/>
          <w:szCs w:val="24"/>
        </w:rPr>
        <w:t>, обучение ведётся на русском языке.</w:t>
      </w:r>
      <w:proofErr w:type="gramEnd"/>
    </w:p>
    <w:p w:rsidR="00A1169F" w:rsidRPr="00CB73F7" w:rsidRDefault="00A1169F" w:rsidP="00370625">
      <w:pPr>
        <w:shd w:val="clear" w:color="auto" w:fill="FFFFFF" w:themeFill="background1"/>
        <w:ind w:firstLine="708"/>
        <w:rPr>
          <w:sz w:val="24"/>
          <w:szCs w:val="24"/>
        </w:rPr>
      </w:pPr>
      <w:r w:rsidRPr="00CB73F7">
        <w:rPr>
          <w:sz w:val="24"/>
          <w:szCs w:val="24"/>
        </w:rPr>
        <w:t>Учебный план:</w:t>
      </w:r>
    </w:p>
    <w:p w:rsidR="00A1169F" w:rsidRPr="00CB73F7" w:rsidRDefault="00A1169F" w:rsidP="00370625">
      <w:pPr>
        <w:shd w:val="clear" w:color="auto" w:fill="FFFFFF" w:themeFill="background1"/>
        <w:rPr>
          <w:sz w:val="24"/>
          <w:szCs w:val="24"/>
        </w:rPr>
      </w:pPr>
      <w:r w:rsidRPr="00CB73F7">
        <w:rPr>
          <w:sz w:val="24"/>
          <w:szCs w:val="24"/>
        </w:rPr>
        <w:t xml:space="preserve">- фиксирует максимальный объём учебной нагрузки </w:t>
      </w:r>
      <w:proofErr w:type="gramStart"/>
      <w:r w:rsidRPr="00CB73F7">
        <w:rPr>
          <w:sz w:val="24"/>
          <w:szCs w:val="24"/>
        </w:rPr>
        <w:t>обучающихся</w:t>
      </w:r>
      <w:proofErr w:type="gramEnd"/>
      <w:r w:rsidRPr="00CB73F7">
        <w:rPr>
          <w:sz w:val="24"/>
          <w:szCs w:val="24"/>
        </w:rPr>
        <w:t>;</w:t>
      </w:r>
    </w:p>
    <w:p w:rsidR="00A1169F" w:rsidRPr="00CB73F7" w:rsidRDefault="00A1169F" w:rsidP="00370625">
      <w:pPr>
        <w:shd w:val="clear" w:color="auto" w:fill="FFFFFF" w:themeFill="background1"/>
        <w:jc w:val="both"/>
        <w:rPr>
          <w:sz w:val="24"/>
          <w:szCs w:val="24"/>
        </w:rPr>
      </w:pPr>
      <w:r w:rsidRPr="00CB73F7">
        <w:rPr>
          <w:sz w:val="24"/>
          <w:szCs w:val="24"/>
        </w:rPr>
        <w:t>- регламентирует перечень учебных предметов и время, отводимое на их освоение и орг</w:t>
      </w:r>
      <w:r w:rsidRPr="00CB73F7">
        <w:rPr>
          <w:sz w:val="24"/>
          <w:szCs w:val="24"/>
        </w:rPr>
        <w:t>а</w:t>
      </w:r>
      <w:r w:rsidRPr="00CB73F7">
        <w:rPr>
          <w:sz w:val="24"/>
          <w:szCs w:val="24"/>
        </w:rPr>
        <w:t>низацию;</w:t>
      </w:r>
    </w:p>
    <w:p w:rsidR="00A1169F" w:rsidRPr="00CB73F7" w:rsidRDefault="00A1169F" w:rsidP="0037062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B73F7">
        <w:rPr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отношений, включающей внеурочную деятельность.</w:t>
      </w:r>
    </w:p>
    <w:p w:rsidR="00A1169F" w:rsidRDefault="00A1169F" w:rsidP="00370625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proofErr w:type="gramStart"/>
      <w:r w:rsidRPr="00CB73F7">
        <w:rPr>
          <w:sz w:val="24"/>
          <w:szCs w:val="24"/>
        </w:rPr>
        <w:t>Предметная область «Родной язык и родная литература» представлена предметами «Родной (русский) язык» и «Родная (ру</w:t>
      </w:r>
      <w:r>
        <w:rPr>
          <w:sz w:val="24"/>
          <w:szCs w:val="24"/>
        </w:rPr>
        <w:t>сская</w:t>
      </w:r>
      <w:r w:rsidR="00370625">
        <w:rPr>
          <w:sz w:val="24"/>
          <w:szCs w:val="24"/>
        </w:rPr>
        <w:t>) литература»  по 1 часу.</w:t>
      </w:r>
      <w:proofErr w:type="gramEnd"/>
    </w:p>
    <w:p w:rsidR="009D0905" w:rsidRPr="00CB73F7" w:rsidRDefault="009D0905" w:rsidP="00370625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Предметная область «Иностранны</w:t>
      </w:r>
      <w:r w:rsidR="00370625">
        <w:rPr>
          <w:sz w:val="24"/>
          <w:szCs w:val="24"/>
        </w:rPr>
        <w:t>е языки» представлена предметом</w:t>
      </w:r>
      <w:r>
        <w:rPr>
          <w:sz w:val="24"/>
          <w:szCs w:val="24"/>
        </w:rPr>
        <w:t xml:space="preserve"> «Иностран</w:t>
      </w:r>
      <w:r w:rsidR="00370625">
        <w:rPr>
          <w:sz w:val="24"/>
          <w:szCs w:val="24"/>
        </w:rPr>
        <w:t>ный язык (английский)».</w:t>
      </w:r>
    </w:p>
    <w:p w:rsidR="00F01811" w:rsidRDefault="00A1169F" w:rsidP="0037062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B73F7">
        <w:rPr>
          <w:sz w:val="24"/>
          <w:szCs w:val="24"/>
        </w:rPr>
        <w:t xml:space="preserve">Часть  учебного плана, формируемая  участниками образовательных отношений,  в 5-ом классе используется на: предметы по 1 часу: «Обществоведение»,  </w:t>
      </w:r>
      <w:r>
        <w:rPr>
          <w:sz w:val="24"/>
          <w:szCs w:val="24"/>
        </w:rPr>
        <w:t>«</w:t>
      </w:r>
      <w:r w:rsidRPr="00CB73F7">
        <w:rPr>
          <w:sz w:val="24"/>
          <w:szCs w:val="24"/>
        </w:rPr>
        <w:t>Говорим по-удмурт</w:t>
      </w:r>
      <w:r>
        <w:rPr>
          <w:sz w:val="24"/>
          <w:szCs w:val="24"/>
        </w:rPr>
        <w:t xml:space="preserve">ски», </w:t>
      </w:r>
      <w:r w:rsidR="00370625">
        <w:rPr>
          <w:sz w:val="24"/>
          <w:szCs w:val="24"/>
        </w:rPr>
        <w:t>Финансовая грамотность, «Иностранный язык (немецкий)».</w:t>
      </w:r>
    </w:p>
    <w:p w:rsidR="00A1169F" w:rsidRPr="00CB73F7" w:rsidRDefault="00A1169F" w:rsidP="0037062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B73F7">
        <w:rPr>
          <w:sz w:val="24"/>
          <w:szCs w:val="24"/>
        </w:rPr>
        <w:t>Предметная область «Основы духовно-нравствен</w:t>
      </w:r>
      <w:r w:rsidR="00F01811">
        <w:rPr>
          <w:sz w:val="24"/>
          <w:szCs w:val="24"/>
        </w:rPr>
        <w:t>ной культуры народов России», (</w:t>
      </w:r>
      <w:r w:rsidRPr="00CB73F7">
        <w:rPr>
          <w:sz w:val="24"/>
          <w:szCs w:val="24"/>
        </w:rPr>
        <w:t>далее предметная область ОДНКНР) является логическим продолжением учебного пре</w:t>
      </w:r>
      <w:r w:rsidRPr="00CB73F7">
        <w:rPr>
          <w:sz w:val="24"/>
          <w:szCs w:val="24"/>
        </w:rPr>
        <w:t>д</w:t>
      </w:r>
      <w:r w:rsidRPr="00CB73F7">
        <w:rPr>
          <w:sz w:val="24"/>
          <w:szCs w:val="24"/>
        </w:rPr>
        <w:t xml:space="preserve">мета ОРКСЭ начальной школы и реализуется включением учебных модулей в рабочие программы учебных предметов (Обществоведение, литература, </w:t>
      </w:r>
      <w:proofErr w:type="gramStart"/>
      <w:r w:rsidRPr="00CB73F7">
        <w:rPr>
          <w:sz w:val="24"/>
          <w:szCs w:val="24"/>
        </w:rPr>
        <w:t>ИЗО</w:t>
      </w:r>
      <w:proofErr w:type="gramEnd"/>
      <w:r w:rsidRPr="00CB73F7">
        <w:rPr>
          <w:sz w:val="24"/>
          <w:szCs w:val="24"/>
        </w:rPr>
        <w:t>), а также через вн</w:t>
      </w:r>
      <w:r w:rsidRPr="00CB73F7">
        <w:rPr>
          <w:sz w:val="24"/>
          <w:szCs w:val="24"/>
        </w:rPr>
        <w:t>е</w:t>
      </w:r>
      <w:r w:rsidRPr="00CB73F7">
        <w:rPr>
          <w:sz w:val="24"/>
          <w:szCs w:val="24"/>
        </w:rPr>
        <w:t>урочную деятельность.</w:t>
      </w:r>
    </w:p>
    <w:p w:rsidR="00A1169F" w:rsidRPr="00CB73F7" w:rsidRDefault="00A1169F" w:rsidP="0037062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B73F7">
        <w:rPr>
          <w:sz w:val="24"/>
          <w:szCs w:val="24"/>
        </w:rPr>
        <w:t xml:space="preserve">Внеурочная деятельность в соответствии с требованиями Стандарта организуется по основным направлениям развития личности (духовно-нравственное, социальное, </w:t>
      </w:r>
      <w:proofErr w:type="spellStart"/>
      <w:r w:rsidRPr="00CB73F7">
        <w:rPr>
          <w:sz w:val="24"/>
          <w:szCs w:val="24"/>
        </w:rPr>
        <w:t>общ</w:t>
      </w:r>
      <w:r w:rsidRPr="00CB73F7">
        <w:rPr>
          <w:sz w:val="24"/>
          <w:szCs w:val="24"/>
        </w:rPr>
        <w:t>е</w:t>
      </w:r>
      <w:r w:rsidRPr="00CB73F7">
        <w:rPr>
          <w:sz w:val="24"/>
          <w:szCs w:val="24"/>
        </w:rPr>
        <w:t>интеллектуальное</w:t>
      </w:r>
      <w:proofErr w:type="spellEnd"/>
      <w:r w:rsidRPr="00CB73F7">
        <w:rPr>
          <w:sz w:val="24"/>
          <w:szCs w:val="24"/>
        </w:rPr>
        <w:t>, общекультурное, спортивно-оздоровительное</w:t>
      </w:r>
      <w:proofErr w:type="gramStart"/>
      <w:r w:rsidRPr="00CB73F7">
        <w:rPr>
          <w:sz w:val="24"/>
          <w:szCs w:val="24"/>
        </w:rPr>
        <w:t xml:space="preserve"> )</w:t>
      </w:r>
      <w:proofErr w:type="gramEnd"/>
      <w:r w:rsidRPr="00CB73F7">
        <w:rPr>
          <w:sz w:val="24"/>
          <w:szCs w:val="24"/>
        </w:rPr>
        <w:t xml:space="preserve">. </w:t>
      </w:r>
    </w:p>
    <w:p w:rsidR="00A1169F" w:rsidRPr="00CB73F7" w:rsidRDefault="00A1169F" w:rsidP="0037062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B73F7">
        <w:rPr>
          <w:sz w:val="24"/>
          <w:szCs w:val="24"/>
        </w:rPr>
        <w:t>Предельно допустимая  учебная нагрузка не  превышает определённую  учебным планом максимальную учебную нагрузку.</w:t>
      </w:r>
    </w:p>
    <w:p w:rsidR="00A1169F" w:rsidRDefault="00A1169F" w:rsidP="00370625">
      <w:pPr>
        <w:shd w:val="clear" w:color="auto" w:fill="FFFFFF" w:themeFill="background1"/>
        <w:rPr>
          <w:bCs/>
          <w:i/>
        </w:rPr>
      </w:pPr>
    </w:p>
    <w:p w:rsidR="00A1169F" w:rsidRDefault="00A1169F" w:rsidP="00370625">
      <w:pPr>
        <w:shd w:val="clear" w:color="auto" w:fill="FFFFFF" w:themeFill="background1"/>
        <w:rPr>
          <w:sz w:val="28"/>
          <w:szCs w:val="28"/>
        </w:rPr>
      </w:pPr>
    </w:p>
    <w:p w:rsidR="00902996" w:rsidRDefault="00902996" w:rsidP="00A1169F">
      <w:pPr>
        <w:rPr>
          <w:sz w:val="28"/>
          <w:szCs w:val="28"/>
        </w:rPr>
      </w:pPr>
    </w:p>
    <w:p w:rsidR="00902996" w:rsidRDefault="00902996" w:rsidP="00A1169F">
      <w:pPr>
        <w:rPr>
          <w:sz w:val="28"/>
          <w:szCs w:val="28"/>
        </w:rPr>
      </w:pPr>
    </w:p>
    <w:p w:rsidR="00902996" w:rsidRDefault="00902996" w:rsidP="00A1169F">
      <w:pPr>
        <w:rPr>
          <w:sz w:val="28"/>
          <w:szCs w:val="28"/>
        </w:rPr>
      </w:pPr>
    </w:p>
    <w:p w:rsidR="00A1169F" w:rsidRDefault="00A1169F" w:rsidP="00A1169F">
      <w:pPr>
        <w:rPr>
          <w:sz w:val="28"/>
          <w:szCs w:val="28"/>
        </w:rPr>
      </w:pPr>
    </w:p>
    <w:p w:rsidR="00F01811" w:rsidRDefault="00F01811" w:rsidP="00A1169F">
      <w:pPr>
        <w:rPr>
          <w:sz w:val="28"/>
          <w:szCs w:val="28"/>
        </w:rPr>
      </w:pPr>
    </w:p>
    <w:p w:rsidR="00B64F4F" w:rsidRDefault="00B64F4F" w:rsidP="00A1169F">
      <w:pPr>
        <w:rPr>
          <w:sz w:val="28"/>
          <w:szCs w:val="28"/>
        </w:rPr>
      </w:pPr>
    </w:p>
    <w:p w:rsidR="00902996" w:rsidRPr="00902996" w:rsidRDefault="00902996" w:rsidP="00A1169F">
      <w:pPr>
        <w:rPr>
          <w:sz w:val="16"/>
          <w:szCs w:val="16"/>
        </w:rPr>
      </w:pPr>
    </w:p>
    <w:p w:rsidR="00C57C8A" w:rsidRDefault="00C57C8A" w:rsidP="00C57C8A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-472440</wp:posOffset>
            </wp:positionV>
            <wp:extent cx="1389380" cy="1428750"/>
            <wp:effectExtent l="19050" t="0" r="1270" b="0"/>
            <wp:wrapNone/>
            <wp:docPr id="7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696" t="6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-186690</wp:posOffset>
            </wp:positionV>
            <wp:extent cx="1009650" cy="1143000"/>
            <wp:effectExtent l="19050" t="0" r="0" b="0"/>
            <wp:wrapNone/>
            <wp:docPr id="8" name="Рисунок 8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одпис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Утверждаю                                                                                                                                                                             Директор______________ Захаров А.Л.                                                                                                                               «</w:t>
      </w:r>
      <w:r>
        <w:rPr>
          <w:u w:val="single"/>
        </w:rPr>
        <w:t xml:space="preserve">   30   </w:t>
      </w:r>
      <w:r>
        <w:t>»</w:t>
      </w:r>
      <w:r>
        <w:rPr>
          <w:u w:val="single"/>
        </w:rPr>
        <w:t xml:space="preserve">  августа  </w:t>
      </w:r>
      <w:r>
        <w:t xml:space="preserve"> 2022 г.</w:t>
      </w:r>
    </w:p>
    <w:p w:rsidR="00C57C8A" w:rsidRPr="00174E3E" w:rsidRDefault="00C57C8A" w:rsidP="00C57C8A"/>
    <w:p w:rsidR="00C57C8A" w:rsidRDefault="00C57C8A" w:rsidP="00C57C8A">
      <w:pPr>
        <w:tabs>
          <w:tab w:val="left" w:pos="3969"/>
        </w:tabs>
        <w:ind w:left="426" w:right="-23"/>
        <w:jc w:val="center"/>
        <w:rPr>
          <w:b/>
        </w:rPr>
      </w:pPr>
    </w:p>
    <w:p w:rsidR="00C57C8A" w:rsidRDefault="00C57C8A" w:rsidP="00C57C8A">
      <w:pPr>
        <w:tabs>
          <w:tab w:val="left" w:pos="3969"/>
        </w:tabs>
        <w:ind w:left="426" w:right="-23"/>
        <w:jc w:val="center"/>
        <w:rPr>
          <w:b/>
          <w:sz w:val="24"/>
          <w:szCs w:val="24"/>
        </w:rPr>
      </w:pPr>
    </w:p>
    <w:p w:rsidR="00A1169F" w:rsidRPr="00174E3E" w:rsidRDefault="00A1169F" w:rsidP="00A1169F">
      <w:pPr>
        <w:jc w:val="right"/>
      </w:pPr>
      <w:r>
        <w:t>.</w:t>
      </w:r>
    </w:p>
    <w:p w:rsidR="00A1169F" w:rsidRPr="00C57C8A" w:rsidRDefault="005D1D1A" w:rsidP="00A1169F">
      <w:pPr>
        <w:jc w:val="center"/>
        <w:rPr>
          <w:sz w:val="24"/>
          <w:szCs w:val="24"/>
        </w:rPr>
      </w:pPr>
      <w:r w:rsidRPr="00C57C8A">
        <w:rPr>
          <w:b/>
          <w:sz w:val="24"/>
          <w:szCs w:val="24"/>
        </w:rPr>
        <w:t>Учебный план 2022-2023</w:t>
      </w:r>
      <w:r w:rsidR="00A1169F" w:rsidRPr="00C57C8A">
        <w:rPr>
          <w:b/>
          <w:sz w:val="24"/>
          <w:szCs w:val="24"/>
        </w:rPr>
        <w:t xml:space="preserve"> учебный год</w:t>
      </w:r>
    </w:p>
    <w:p w:rsidR="00370625" w:rsidRPr="00C57C8A" w:rsidRDefault="00A1169F" w:rsidP="00A1169F">
      <w:pPr>
        <w:jc w:val="center"/>
        <w:rPr>
          <w:b/>
          <w:sz w:val="24"/>
          <w:szCs w:val="24"/>
        </w:rPr>
      </w:pPr>
      <w:r w:rsidRPr="00C57C8A">
        <w:rPr>
          <w:b/>
          <w:sz w:val="24"/>
          <w:szCs w:val="24"/>
        </w:rPr>
        <w:t xml:space="preserve">основное  общее образование  </w:t>
      </w:r>
    </w:p>
    <w:p w:rsidR="00A1169F" w:rsidRPr="00C57C8A" w:rsidRDefault="00370625" w:rsidP="00A1169F">
      <w:pPr>
        <w:jc w:val="center"/>
        <w:rPr>
          <w:b/>
          <w:sz w:val="24"/>
          <w:szCs w:val="24"/>
        </w:rPr>
      </w:pPr>
      <w:r w:rsidRPr="00C57C8A">
        <w:rPr>
          <w:b/>
          <w:sz w:val="24"/>
          <w:szCs w:val="24"/>
        </w:rPr>
        <w:t>5 класс</w:t>
      </w:r>
    </w:p>
    <w:p w:rsidR="00A1169F" w:rsidRPr="00C57C8A" w:rsidRDefault="00370625" w:rsidP="00370625">
      <w:pPr>
        <w:spacing w:line="360" w:lineRule="auto"/>
        <w:jc w:val="center"/>
        <w:rPr>
          <w:b/>
          <w:bCs/>
          <w:sz w:val="24"/>
          <w:szCs w:val="24"/>
        </w:rPr>
      </w:pPr>
      <w:r w:rsidRPr="00C57C8A">
        <w:rPr>
          <w:b/>
          <w:bCs/>
          <w:sz w:val="24"/>
          <w:szCs w:val="24"/>
        </w:rPr>
        <w:t>Вариант № 5</w:t>
      </w:r>
    </w:p>
    <w:p w:rsidR="001B7AF7" w:rsidRPr="00C57C8A" w:rsidRDefault="001B7AF7" w:rsidP="00370625">
      <w:pPr>
        <w:spacing w:line="360" w:lineRule="auto"/>
        <w:jc w:val="center"/>
        <w:rPr>
          <w:b/>
          <w:bCs/>
          <w:sz w:val="24"/>
          <w:szCs w:val="24"/>
        </w:rPr>
      </w:pPr>
      <w:r w:rsidRPr="00C57C8A">
        <w:rPr>
          <w:b/>
          <w:bCs/>
          <w:sz w:val="24"/>
          <w:szCs w:val="24"/>
          <w:lang w:bidi="ru-RU"/>
        </w:rPr>
        <w:t>с изучением родного и (или) государственного языка наряду с преподаванием на ру</w:t>
      </w:r>
      <w:r w:rsidRPr="00C57C8A">
        <w:rPr>
          <w:b/>
          <w:bCs/>
          <w:sz w:val="24"/>
          <w:szCs w:val="24"/>
          <w:lang w:bidi="ru-RU"/>
        </w:rPr>
        <w:t>с</w:t>
      </w:r>
      <w:r w:rsidRPr="00C57C8A">
        <w:rPr>
          <w:b/>
          <w:bCs/>
          <w:sz w:val="24"/>
          <w:szCs w:val="24"/>
          <w:lang w:bidi="ru-RU"/>
        </w:rPr>
        <w:t>ском языке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2926"/>
        <w:gridCol w:w="2736"/>
        <w:gridCol w:w="1369"/>
      </w:tblGrid>
      <w:tr w:rsidR="00AA1E24" w:rsidRPr="00B7567E" w:rsidTr="00562858">
        <w:trPr>
          <w:trHeight w:val="921"/>
          <w:jc w:val="center"/>
        </w:trPr>
        <w:tc>
          <w:tcPr>
            <w:tcW w:w="2540" w:type="dxa"/>
            <w:vMerge w:val="restart"/>
          </w:tcPr>
          <w:p w:rsidR="00AA1E24" w:rsidRPr="00C57C8A" w:rsidRDefault="00AA1E24" w:rsidP="00A1169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57C8A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26" w:type="dxa"/>
            <w:vMerge w:val="restart"/>
            <w:tcBorders>
              <w:tr2bl w:val="single" w:sz="4" w:space="0" w:color="auto"/>
            </w:tcBorders>
          </w:tcPr>
          <w:p w:rsidR="00AA1E24" w:rsidRPr="00C57C8A" w:rsidRDefault="00AA1E24" w:rsidP="00A1169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C57C8A">
              <w:rPr>
                <w:b/>
                <w:bCs/>
                <w:sz w:val="24"/>
                <w:szCs w:val="24"/>
              </w:rPr>
              <w:t>Учебные</w:t>
            </w:r>
          </w:p>
          <w:p w:rsidR="00AA1E24" w:rsidRPr="00C57C8A" w:rsidRDefault="00AA1E24" w:rsidP="00A1169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C57C8A">
              <w:rPr>
                <w:b/>
                <w:bCs/>
                <w:sz w:val="24"/>
                <w:szCs w:val="24"/>
              </w:rPr>
              <w:t>предметы</w:t>
            </w:r>
          </w:p>
          <w:p w:rsidR="00AA1E24" w:rsidRPr="00C57C8A" w:rsidRDefault="00AA1E24" w:rsidP="00A1169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C57C8A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105" w:type="dxa"/>
            <w:gridSpan w:val="2"/>
          </w:tcPr>
          <w:p w:rsidR="00AA1E24" w:rsidRPr="00C57C8A" w:rsidRDefault="00AA1E24" w:rsidP="00AA1E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57C8A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70625" w:rsidRPr="00B7567E" w:rsidTr="00D67394">
        <w:trPr>
          <w:trHeight w:val="280"/>
          <w:jc w:val="center"/>
        </w:trPr>
        <w:tc>
          <w:tcPr>
            <w:tcW w:w="2540" w:type="dxa"/>
            <w:vMerge/>
          </w:tcPr>
          <w:p w:rsidR="00370625" w:rsidRPr="00C57C8A" w:rsidRDefault="00370625" w:rsidP="00A1169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tr2bl w:val="single" w:sz="4" w:space="0" w:color="auto"/>
            </w:tcBorders>
          </w:tcPr>
          <w:p w:rsidR="00370625" w:rsidRPr="00C57C8A" w:rsidRDefault="00370625" w:rsidP="00A1169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</w:tcPr>
          <w:p w:rsidR="00370625" w:rsidRPr="00C57C8A" w:rsidRDefault="00370625" w:rsidP="00A7737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57C8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:rsidR="00370625" w:rsidRPr="00C57C8A" w:rsidRDefault="00370625" w:rsidP="00AA1E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57C8A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70625" w:rsidRPr="00B7567E" w:rsidTr="0085007B">
        <w:trPr>
          <w:trHeight w:val="324"/>
          <w:jc w:val="center"/>
        </w:trPr>
        <w:tc>
          <w:tcPr>
            <w:tcW w:w="2540" w:type="dxa"/>
          </w:tcPr>
          <w:p w:rsidR="00370625" w:rsidRPr="00C57C8A" w:rsidRDefault="00370625" w:rsidP="00A1169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26" w:type="dxa"/>
          </w:tcPr>
          <w:p w:rsidR="00370625" w:rsidRPr="00C57C8A" w:rsidRDefault="00370625" w:rsidP="00A1169F">
            <w:pPr>
              <w:spacing w:line="360" w:lineRule="auto"/>
              <w:jc w:val="both"/>
              <w:rPr>
                <w:bCs/>
                <w:i/>
                <w:sz w:val="24"/>
                <w:szCs w:val="24"/>
              </w:rPr>
            </w:pPr>
            <w:r w:rsidRPr="00C57C8A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736" w:type="dxa"/>
          </w:tcPr>
          <w:p w:rsidR="00370625" w:rsidRPr="00C57C8A" w:rsidRDefault="00370625" w:rsidP="00A7737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370625" w:rsidRPr="00C57C8A" w:rsidRDefault="00370625" w:rsidP="00A1169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192A" w:rsidRPr="00B7567E" w:rsidTr="000E307C">
        <w:trPr>
          <w:trHeight w:val="291"/>
          <w:jc w:val="center"/>
        </w:trPr>
        <w:tc>
          <w:tcPr>
            <w:tcW w:w="2540" w:type="dxa"/>
            <w:vMerge w:val="restart"/>
          </w:tcPr>
          <w:p w:rsidR="009C192A" w:rsidRPr="00C57C8A" w:rsidRDefault="009C192A" w:rsidP="00A1169F">
            <w:pPr>
              <w:spacing w:line="360" w:lineRule="auto"/>
              <w:rPr>
                <w:bCs/>
                <w:sz w:val="24"/>
                <w:szCs w:val="24"/>
              </w:rPr>
            </w:pPr>
            <w:r w:rsidRPr="00C57C8A">
              <w:rPr>
                <w:sz w:val="24"/>
                <w:szCs w:val="24"/>
              </w:rPr>
              <w:t>Русский язык и лит</w:t>
            </w:r>
            <w:r w:rsidRPr="00C57C8A">
              <w:rPr>
                <w:sz w:val="24"/>
                <w:szCs w:val="24"/>
              </w:rPr>
              <w:t>е</w:t>
            </w:r>
            <w:r w:rsidRPr="00C57C8A">
              <w:rPr>
                <w:sz w:val="24"/>
                <w:szCs w:val="24"/>
              </w:rPr>
              <w:t>ратура</w:t>
            </w:r>
          </w:p>
        </w:tc>
        <w:tc>
          <w:tcPr>
            <w:tcW w:w="2926" w:type="dxa"/>
          </w:tcPr>
          <w:p w:rsidR="009C192A" w:rsidRPr="00C57C8A" w:rsidRDefault="009C192A" w:rsidP="00A1169F">
            <w:pPr>
              <w:spacing w:line="360" w:lineRule="auto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736" w:type="dxa"/>
            <w:vAlign w:val="bottom"/>
          </w:tcPr>
          <w:p w:rsidR="009C192A" w:rsidRPr="00C57C8A" w:rsidRDefault="009C192A" w:rsidP="00A773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69" w:type="dxa"/>
            <w:vAlign w:val="bottom"/>
          </w:tcPr>
          <w:p w:rsidR="009C192A" w:rsidRPr="00C57C8A" w:rsidRDefault="009C192A" w:rsidP="00842DC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5</w:t>
            </w:r>
          </w:p>
        </w:tc>
      </w:tr>
      <w:tr w:rsidR="009C192A" w:rsidRPr="00B7567E" w:rsidTr="00DC0A66">
        <w:trPr>
          <w:trHeight w:val="255"/>
          <w:jc w:val="center"/>
        </w:trPr>
        <w:tc>
          <w:tcPr>
            <w:tcW w:w="2540" w:type="dxa"/>
            <w:vMerge/>
          </w:tcPr>
          <w:p w:rsidR="009C192A" w:rsidRPr="00C57C8A" w:rsidRDefault="009C192A" w:rsidP="00A1169F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926" w:type="dxa"/>
          </w:tcPr>
          <w:p w:rsidR="009C192A" w:rsidRPr="00C57C8A" w:rsidRDefault="009C192A" w:rsidP="00A1169F">
            <w:pPr>
              <w:spacing w:line="360" w:lineRule="auto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2736" w:type="dxa"/>
            <w:vAlign w:val="bottom"/>
          </w:tcPr>
          <w:p w:rsidR="009C192A" w:rsidRPr="00C57C8A" w:rsidRDefault="009C192A" w:rsidP="00A773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69" w:type="dxa"/>
            <w:vAlign w:val="bottom"/>
          </w:tcPr>
          <w:p w:rsidR="009C192A" w:rsidRPr="00C57C8A" w:rsidRDefault="009C192A" w:rsidP="00842DC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3</w:t>
            </w:r>
          </w:p>
        </w:tc>
      </w:tr>
      <w:tr w:rsidR="009C192A" w:rsidRPr="00B7567E" w:rsidTr="002F102F">
        <w:trPr>
          <w:trHeight w:val="700"/>
          <w:jc w:val="center"/>
        </w:trPr>
        <w:tc>
          <w:tcPr>
            <w:tcW w:w="2540" w:type="dxa"/>
          </w:tcPr>
          <w:p w:rsidR="009C192A" w:rsidRPr="00C57C8A" w:rsidRDefault="009C192A" w:rsidP="00A1169F">
            <w:pPr>
              <w:spacing w:line="360" w:lineRule="auto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926" w:type="dxa"/>
          </w:tcPr>
          <w:p w:rsidR="009C192A" w:rsidRPr="00C57C8A" w:rsidRDefault="009C192A" w:rsidP="00A1169F">
            <w:pPr>
              <w:spacing w:line="360" w:lineRule="auto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Иностранный язык (а</w:t>
            </w:r>
            <w:r w:rsidRPr="00C57C8A">
              <w:rPr>
                <w:bCs/>
                <w:sz w:val="24"/>
                <w:szCs w:val="24"/>
              </w:rPr>
              <w:t>н</w:t>
            </w:r>
            <w:r w:rsidRPr="00C57C8A">
              <w:rPr>
                <w:bCs/>
                <w:sz w:val="24"/>
                <w:szCs w:val="24"/>
              </w:rPr>
              <w:t>глийский)</w:t>
            </w:r>
          </w:p>
        </w:tc>
        <w:tc>
          <w:tcPr>
            <w:tcW w:w="2736" w:type="dxa"/>
            <w:vAlign w:val="bottom"/>
          </w:tcPr>
          <w:p w:rsidR="009C192A" w:rsidRPr="00C57C8A" w:rsidRDefault="009C192A" w:rsidP="00A773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69" w:type="dxa"/>
            <w:vAlign w:val="bottom"/>
          </w:tcPr>
          <w:p w:rsidR="009C192A" w:rsidRPr="00C57C8A" w:rsidRDefault="009C192A" w:rsidP="00842DC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3</w:t>
            </w:r>
          </w:p>
        </w:tc>
      </w:tr>
      <w:tr w:rsidR="009C192A" w:rsidRPr="00B7567E" w:rsidTr="008F16AC">
        <w:trPr>
          <w:trHeight w:val="385"/>
          <w:jc w:val="center"/>
        </w:trPr>
        <w:tc>
          <w:tcPr>
            <w:tcW w:w="2540" w:type="dxa"/>
            <w:vMerge w:val="restart"/>
          </w:tcPr>
          <w:p w:rsidR="009C192A" w:rsidRPr="00C57C8A" w:rsidRDefault="009C192A" w:rsidP="00A1169F">
            <w:pPr>
              <w:rPr>
                <w:bCs/>
                <w:sz w:val="24"/>
                <w:szCs w:val="24"/>
              </w:rPr>
            </w:pPr>
            <w:r w:rsidRPr="00C57C8A">
              <w:rPr>
                <w:sz w:val="24"/>
                <w:szCs w:val="24"/>
              </w:rPr>
              <w:t>Родной язык и лит</w:t>
            </w:r>
            <w:r w:rsidRPr="00C57C8A">
              <w:rPr>
                <w:sz w:val="24"/>
                <w:szCs w:val="24"/>
              </w:rPr>
              <w:t>е</w:t>
            </w:r>
            <w:r w:rsidRPr="00C57C8A">
              <w:rPr>
                <w:sz w:val="24"/>
                <w:szCs w:val="24"/>
              </w:rPr>
              <w:t>ратура на родном языке</w:t>
            </w:r>
          </w:p>
        </w:tc>
        <w:tc>
          <w:tcPr>
            <w:tcW w:w="2926" w:type="dxa"/>
          </w:tcPr>
          <w:p w:rsidR="009C192A" w:rsidRPr="00C57C8A" w:rsidRDefault="009C192A" w:rsidP="00A1169F">
            <w:pPr>
              <w:spacing w:line="360" w:lineRule="auto"/>
              <w:rPr>
                <w:bCs/>
                <w:sz w:val="24"/>
                <w:szCs w:val="24"/>
              </w:rPr>
            </w:pPr>
            <w:r w:rsidRPr="00C57C8A">
              <w:rPr>
                <w:sz w:val="24"/>
                <w:szCs w:val="24"/>
              </w:rPr>
              <w:t>Родной (удмуртский) язык</w:t>
            </w:r>
          </w:p>
        </w:tc>
        <w:tc>
          <w:tcPr>
            <w:tcW w:w="2736" w:type="dxa"/>
            <w:vAlign w:val="bottom"/>
          </w:tcPr>
          <w:p w:rsidR="009C192A" w:rsidRPr="00C57C8A" w:rsidRDefault="009C192A" w:rsidP="00A773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9C192A" w:rsidRPr="00C57C8A" w:rsidRDefault="009C192A" w:rsidP="00842DC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1</w:t>
            </w:r>
          </w:p>
        </w:tc>
      </w:tr>
      <w:tr w:rsidR="009C192A" w:rsidRPr="00B7567E" w:rsidTr="00DC585A">
        <w:trPr>
          <w:trHeight w:val="429"/>
          <w:jc w:val="center"/>
        </w:trPr>
        <w:tc>
          <w:tcPr>
            <w:tcW w:w="2540" w:type="dxa"/>
            <w:vMerge/>
          </w:tcPr>
          <w:p w:rsidR="009C192A" w:rsidRPr="00C57C8A" w:rsidRDefault="009C192A" w:rsidP="00A1169F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9C192A" w:rsidRPr="00C57C8A" w:rsidRDefault="009C192A" w:rsidP="00E06B9A">
            <w:pPr>
              <w:rPr>
                <w:bCs/>
                <w:sz w:val="24"/>
                <w:szCs w:val="24"/>
              </w:rPr>
            </w:pPr>
            <w:r w:rsidRPr="00C57C8A">
              <w:rPr>
                <w:sz w:val="24"/>
                <w:szCs w:val="24"/>
              </w:rPr>
              <w:t>Литература на родном (удмуртск</w:t>
            </w:r>
            <w:r w:rsidR="00E06B9A">
              <w:rPr>
                <w:sz w:val="24"/>
                <w:szCs w:val="24"/>
              </w:rPr>
              <w:t>ом</w:t>
            </w:r>
            <w:r w:rsidRPr="00C57C8A">
              <w:rPr>
                <w:sz w:val="24"/>
                <w:szCs w:val="24"/>
              </w:rPr>
              <w:t>) языке</w:t>
            </w:r>
          </w:p>
        </w:tc>
        <w:tc>
          <w:tcPr>
            <w:tcW w:w="2736" w:type="dxa"/>
            <w:vAlign w:val="bottom"/>
          </w:tcPr>
          <w:p w:rsidR="009C192A" w:rsidRPr="00C57C8A" w:rsidRDefault="009C192A" w:rsidP="00A773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9C192A" w:rsidRPr="00C57C8A" w:rsidRDefault="009C192A" w:rsidP="00842DC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1</w:t>
            </w:r>
          </w:p>
        </w:tc>
      </w:tr>
      <w:tr w:rsidR="009C192A" w:rsidRPr="00B7567E" w:rsidTr="005E342F">
        <w:trPr>
          <w:trHeight w:val="315"/>
          <w:jc w:val="center"/>
        </w:trPr>
        <w:tc>
          <w:tcPr>
            <w:tcW w:w="2540" w:type="dxa"/>
          </w:tcPr>
          <w:p w:rsidR="009C192A" w:rsidRPr="00C57C8A" w:rsidRDefault="009C192A" w:rsidP="00A1169F">
            <w:pPr>
              <w:pStyle w:val="a3"/>
              <w:rPr>
                <w:sz w:val="24"/>
                <w:szCs w:val="24"/>
              </w:rPr>
            </w:pPr>
            <w:r w:rsidRPr="00C57C8A">
              <w:rPr>
                <w:sz w:val="24"/>
                <w:szCs w:val="24"/>
              </w:rPr>
              <w:t>Математика и инфо</w:t>
            </w:r>
            <w:r w:rsidRPr="00C57C8A">
              <w:rPr>
                <w:sz w:val="24"/>
                <w:szCs w:val="24"/>
              </w:rPr>
              <w:t>р</w:t>
            </w:r>
            <w:r w:rsidRPr="00C57C8A">
              <w:rPr>
                <w:sz w:val="24"/>
                <w:szCs w:val="24"/>
              </w:rPr>
              <w:t>матика</w:t>
            </w:r>
          </w:p>
        </w:tc>
        <w:tc>
          <w:tcPr>
            <w:tcW w:w="2926" w:type="dxa"/>
          </w:tcPr>
          <w:p w:rsidR="009C192A" w:rsidRPr="00C57C8A" w:rsidRDefault="009C192A" w:rsidP="00A1169F">
            <w:pPr>
              <w:spacing w:line="360" w:lineRule="auto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2736" w:type="dxa"/>
            <w:vAlign w:val="bottom"/>
          </w:tcPr>
          <w:p w:rsidR="009C192A" w:rsidRPr="00C57C8A" w:rsidRDefault="009C192A" w:rsidP="00A773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69" w:type="dxa"/>
            <w:vAlign w:val="bottom"/>
          </w:tcPr>
          <w:p w:rsidR="009C192A" w:rsidRPr="00C57C8A" w:rsidRDefault="009C192A" w:rsidP="00842DC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5</w:t>
            </w:r>
          </w:p>
        </w:tc>
      </w:tr>
      <w:tr w:rsidR="009C192A" w:rsidRPr="00B7567E" w:rsidTr="00FD04F0">
        <w:trPr>
          <w:trHeight w:val="402"/>
          <w:jc w:val="center"/>
        </w:trPr>
        <w:tc>
          <w:tcPr>
            <w:tcW w:w="2540" w:type="dxa"/>
            <w:vMerge w:val="restart"/>
          </w:tcPr>
          <w:p w:rsidR="009C192A" w:rsidRPr="00C57C8A" w:rsidRDefault="009C192A" w:rsidP="00A1169F">
            <w:pPr>
              <w:pStyle w:val="a3"/>
              <w:rPr>
                <w:sz w:val="24"/>
                <w:szCs w:val="24"/>
              </w:rPr>
            </w:pPr>
            <w:r w:rsidRPr="00C57C8A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26" w:type="dxa"/>
          </w:tcPr>
          <w:p w:rsidR="009C192A" w:rsidRPr="00C57C8A" w:rsidRDefault="009C192A" w:rsidP="00A1169F">
            <w:pPr>
              <w:spacing w:line="360" w:lineRule="auto"/>
              <w:rPr>
                <w:bCs/>
                <w:sz w:val="24"/>
                <w:szCs w:val="24"/>
              </w:rPr>
            </w:pPr>
            <w:r w:rsidRPr="00C57C8A">
              <w:rPr>
                <w:rFonts w:eastAsia="Courier New"/>
                <w:sz w:val="24"/>
                <w:szCs w:val="24"/>
              </w:rPr>
              <w:t>История. Всеобщая ист</w:t>
            </w:r>
            <w:r w:rsidRPr="00C57C8A">
              <w:rPr>
                <w:rFonts w:eastAsia="Courier New"/>
                <w:sz w:val="24"/>
                <w:szCs w:val="24"/>
              </w:rPr>
              <w:t>о</w:t>
            </w:r>
            <w:r w:rsidRPr="00C57C8A">
              <w:rPr>
                <w:rFonts w:eastAsia="Courier New"/>
                <w:sz w:val="24"/>
                <w:szCs w:val="24"/>
              </w:rPr>
              <w:t>рия</w:t>
            </w:r>
          </w:p>
        </w:tc>
        <w:tc>
          <w:tcPr>
            <w:tcW w:w="2736" w:type="dxa"/>
            <w:vAlign w:val="bottom"/>
          </w:tcPr>
          <w:p w:rsidR="009C192A" w:rsidRPr="00C57C8A" w:rsidRDefault="009C192A" w:rsidP="00A773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69" w:type="dxa"/>
            <w:vAlign w:val="bottom"/>
          </w:tcPr>
          <w:p w:rsidR="009C192A" w:rsidRPr="00C57C8A" w:rsidRDefault="009C192A" w:rsidP="00842DC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2</w:t>
            </w:r>
          </w:p>
        </w:tc>
      </w:tr>
      <w:tr w:rsidR="009C192A" w:rsidRPr="00B7567E" w:rsidTr="007F2831">
        <w:trPr>
          <w:trHeight w:val="318"/>
          <w:jc w:val="center"/>
        </w:trPr>
        <w:tc>
          <w:tcPr>
            <w:tcW w:w="2540" w:type="dxa"/>
            <w:vMerge/>
          </w:tcPr>
          <w:p w:rsidR="009C192A" w:rsidRPr="00C57C8A" w:rsidRDefault="009C192A" w:rsidP="00A116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9C192A" w:rsidRPr="00C57C8A" w:rsidRDefault="009C192A" w:rsidP="00A1169F">
            <w:pPr>
              <w:spacing w:line="360" w:lineRule="auto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2736" w:type="dxa"/>
            <w:vAlign w:val="bottom"/>
          </w:tcPr>
          <w:p w:rsidR="009C192A" w:rsidRPr="00C57C8A" w:rsidRDefault="009C192A" w:rsidP="00A773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9C192A" w:rsidRPr="00C57C8A" w:rsidRDefault="009C192A" w:rsidP="00842DC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1</w:t>
            </w:r>
          </w:p>
        </w:tc>
      </w:tr>
      <w:tr w:rsidR="009C192A" w:rsidRPr="00B7567E" w:rsidTr="00FD7059">
        <w:trPr>
          <w:trHeight w:val="210"/>
          <w:jc w:val="center"/>
        </w:trPr>
        <w:tc>
          <w:tcPr>
            <w:tcW w:w="2540" w:type="dxa"/>
          </w:tcPr>
          <w:p w:rsidR="009C192A" w:rsidRPr="00C57C8A" w:rsidRDefault="009C192A" w:rsidP="00A1169F">
            <w:pPr>
              <w:pStyle w:val="a3"/>
              <w:rPr>
                <w:sz w:val="24"/>
                <w:szCs w:val="24"/>
              </w:rPr>
            </w:pPr>
            <w:proofErr w:type="gramStart"/>
            <w:r w:rsidRPr="00C57C8A">
              <w:rPr>
                <w:sz w:val="24"/>
                <w:szCs w:val="24"/>
              </w:rPr>
              <w:t>Естественно-научные</w:t>
            </w:r>
            <w:proofErr w:type="gramEnd"/>
            <w:r w:rsidRPr="00C57C8A"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2926" w:type="dxa"/>
          </w:tcPr>
          <w:p w:rsidR="009C192A" w:rsidRPr="00C57C8A" w:rsidRDefault="009C192A" w:rsidP="00562858">
            <w:pPr>
              <w:spacing w:line="360" w:lineRule="auto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2736" w:type="dxa"/>
            <w:vAlign w:val="bottom"/>
          </w:tcPr>
          <w:p w:rsidR="009C192A" w:rsidRPr="00C57C8A" w:rsidRDefault="009C192A" w:rsidP="00A773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9C192A" w:rsidRPr="00C57C8A" w:rsidRDefault="009C192A" w:rsidP="00842DC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1</w:t>
            </w:r>
          </w:p>
        </w:tc>
      </w:tr>
      <w:tr w:rsidR="009C192A" w:rsidRPr="00B7567E" w:rsidTr="000F1CAB">
        <w:trPr>
          <w:trHeight w:val="360"/>
          <w:jc w:val="center"/>
        </w:trPr>
        <w:tc>
          <w:tcPr>
            <w:tcW w:w="2540" w:type="dxa"/>
            <w:vMerge w:val="restart"/>
          </w:tcPr>
          <w:p w:rsidR="009C192A" w:rsidRPr="00C57C8A" w:rsidRDefault="009C192A" w:rsidP="00A1169F">
            <w:pPr>
              <w:spacing w:line="360" w:lineRule="auto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926" w:type="dxa"/>
          </w:tcPr>
          <w:p w:rsidR="009C192A" w:rsidRPr="00C57C8A" w:rsidRDefault="009C192A" w:rsidP="00A1169F">
            <w:pPr>
              <w:spacing w:line="360" w:lineRule="auto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2736" w:type="dxa"/>
            <w:vAlign w:val="bottom"/>
          </w:tcPr>
          <w:p w:rsidR="009C192A" w:rsidRPr="00C57C8A" w:rsidRDefault="009C192A" w:rsidP="00A773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9C192A" w:rsidRPr="00C57C8A" w:rsidRDefault="009C192A" w:rsidP="00842DC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1</w:t>
            </w:r>
          </w:p>
        </w:tc>
      </w:tr>
      <w:tr w:rsidR="009C192A" w:rsidRPr="00B7567E" w:rsidTr="00D552EB">
        <w:trPr>
          <w:trHeight w:val="215"/>
          <w:jc w:val="center"/>
        </w:trPr>
        <w:tc>
          <w:tcPr>
            <w:tcW w:w="2540" w:type="dxa"/>
            <w:vMerge/>
          </w:tcPr>
          <w:p w:rsidR="009C192A" w:rsidRPr="00C57C8A" w:rsidRDefault="009C192A" w:rsidP="00A1169F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926" w:type="dxa"/>
          </w:tcPr>
          <w:p w:rsidR="009C192A" w:rsidRPr="00C57C8A" w:rsidRDefault="009C192A" w:rsidP="00A1169F">
            <w:pPr>
              <w:pStyle w:val="a3"/>
              <w:rPr>
                <w:sz w:val="24"/>
                <w:szCs w:val="24"/>
              </w:rPr>
            </w:pPr>
            <w:r w:rsidRPr="00C57C8A">
              <w:rPr>
                <w:sz w:val="24"/>
                <w:szCs w:val="24"/>
              </w:rPr>
              <w:t>Изобразительное иску</w:t>
            </w:r>
            <w:r w:rsidRPr="00C57C8A">
              <w:rPr>
                <w:sz w:val="24"/>
                <w:szCs w:val="24"/>
              </w:rPr>
              <w:t>с</w:t>
            </w:r>
            <w:r w:rsidRPr="00C57C8A">
              <w:rPr>
                <w:sz w:val="24"/>
                <w:szCs w:val="24"/>
              </w:rPr>
              <w:t>ство</w:t>
            </w:r>
          </w:p>
        </w:tc>
        <w:tc>
          <w:tcPr>
            <w:tcW w:w="2736" w:type="dxa"/>
            <w:vAlign w:val="bottom"/>
          </w:tcPr>
          <w:p w:rsidR="009C192A" w:rsidRPr="00C57C8A" w:rsidRDefault="009C192A" w:rsidP="00A773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9C192A" w:rsidRPr="00C57C8A" w:rsidRDefault="009C192A" w:rsidP="00842DC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1</w:t>
            </w:r>
          </w:p>
        </w:tc>
      </w:tr>
      <w:tr w:rsidR="009C192A" w:rsidRPr="00B7567E" w:rsidTr="00054C6C">
        <w:trPr>
          <w:trHeight w:val="215"/>
          <w:jc w:val="center"/>
        </w:trPr>
        <w:tc>
          <w:tcPr>
            <w:tcW w:w="2540" w:type="dxa"/>
          </w:tcPr>
          <w:p w:rsidR="009C192A" w:rsidRPr="00C57C8A" w:rsidRDefault="009C192A" w:rsidP="00A1169F">
            <w:pPr>
              <w:spacing w:line="360" w:lineRule="auto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26" w:type="dxa"/>
          </w:tcPr>
          <w:p w:rsidR="009C192A" w:rsidRPr="00C57C8A" w:rsidRDefault="009C192A" w:rsidP="00A1169F">
            <w:pPr>
              <w:spacing w:line="360" w:lineRule="auto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36" w:type="dxa"/>
            <w:vAlign w:val="bottom"/>
          </w:tcPr>
          <w:p w:rsidR="009C192A" w:rsidRPr="00C57C8A" w:rsidRDefault="009C192A" w:rsidP="00A773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69" w:type="dxa"/>
            <w:vAlign w:val="bottom"/>
          </w:tcPr>
          <w:p w:rsidR="009C192A" w:rsidRPr="00C57C8A" w:rsidRDefault="009C192A" w:rsidP="00842DC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2</w:t>
            </w:r>
          </w:p>
        </w:tc>
      </w:tr>
      <w:tr w:rsidR="009C192A" w:rsidRPr="00B7567E" w:rsidTr="0030211C">
        <w:trPr>
          <w:trHeight w:val="606"/>
          <w:jc w:val="center"/>
        </w:trPr>
        <w:tc>
          <w:tcPr>
            <w:tcW w:w="2540" w:type="dxa"/>
          </w:tcPr>
          <w:p w:rsidR="009C192A" w:rsidRPr="00C57C8A" w:rsidRDefault="009C192A" w:rsidP="00A1169F">
            <w:pPr>
              <w:pStyle w:val="a3"/>
              <w:rPr>
                <w:sz w:val="24"/>
                <w:szCs w:val="24"/>
              </w:rPr>
            </w:pPr>
            <w:r w:rsidRPr="00C57C8A">
              <w:rPr>
                <w:sz w:val="24"/>
                <w:szCs w:val="24"/>
              </w:rPr>
              <w:t>Физическая культура и Основы безопасн</w:t>
            </w:r>
            <w:r w:rsidRPr="00C57C8A">
              <w:rPr>
                <w:sz w:val="24"/>
                <w:szCs w:val="24"/>
              </w:rPr>
              <w:t>о</w:t>
            </w:r>
            <w:r w:rsidRPr="00C57C8A">
              <w:rPr>
                <w:sz w:val="24"/>
                <w:szCs w:val="24"/>
              </w:rPr>
              <w:t>сти жизнедеятельн</w:t>
            </w:r>
            <w:r w:rsidRPr="00C57C8A">
              <w:rPr>
                <w:sz w:val="24"/>
                <w:szCs w:val="24"/>
              </w:rPr>
              <w:t>о</w:t>
            </w:r>
            <w:r w:rsidRPr="00C57C8A">
              <w:rPr>
                <w:sz w:val="24"/>
                <w:szCs w:val="24"/>
              </w:rPr>
              <w:t>сти</w:t>
            </w:r>
          </w:p>
        </w:tc>
        <w:tc>
          <w:tcPr>
            <w:tcW w:w="2926" w:type="dxa"/>
          </w:tcPr>
          <w:p w:rsidR="009C192A" w:rsidRPr="00C57C8A" w:rsidRDefault="009C192A" w:rsidP="00A1169F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9C192A" w:rsidRPr="00C57C8A" w:rsidRDefault="009C192A" w:rsidP="00A1169F">
            <w:pPr>
              <w:spacing w:line="360" w:lineRule="auto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36" w:type="dxa"/>
            <w:vAlign w:val="bottom"/>
          </w:tcPr>
          <w:p w:rsidR="009C192A" w:rsidRPr="00C57C8A" w:rsidRDefault="009C192A" w:rsidP="00A773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69" w:type="dxa"/>
            <w:vAlign w:val="bottom"/>
          </w:tcPr>
          <w:p w:rsidR="009C192A" w:rsidRPr="00C57C8A" w:rsidRDefault="009C192A" w:rsidP="00842DC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2</w:t>
            </w:r>
          </w:p>
        </w:tc>
      </w:tr>
      <w:tr w:rsidR="009C192A" w:rsidRPr="00B7567E" w:rsidTr="008B17AC">
        <w:trPr>
          <w:trHeight w:val="409"/>
          <w:jc w:val="center"/>
        </w:trPr>
        <w:tc>
          <w:tcPr>
            <w:tcW w:w="2540" w:type="dxa"/>
          </w:tcPr>
          <w:p w:rsidR="009C192A" w:rsidRPr="00C57C8A" w:rsidRDefault="009C192A" w:rsidP="00A1169F">
            <w:pPr>
              <w:pStyle w:val="a3"/>
              <w:rPr>
                <w:b/>
                <w:sz w:val="24"/>
                <w:szCs w:val="24"/>
              </w:rPr>
            </w:pPr>
            <w:r w:rsidRPr="00C57C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26" w:type="dxa"/>
          </w:tcPr>
          <w:p w:rsidR="009C192A" w:rsidRPr="00C57C8A" w:rsidRDefault="009C192A" w:rsidP="00A1169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Align w:val="bottom"/>
          </w:tcPr>
          <w:p w:rsidR="009C192A" w:rsidRPr="00C57C8A" w:rsidRDefault="009C192A" w:rsidP="00A7737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57C8A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69" w:type="dxa"/>
            <w:vAlign w:val="bottom"/>
          </w:tcPr>
          <w:p w:rsidR="009C192A" w:rsidRPr="00C57C8A" w:rsidRDefault="009C192A" w:rsidP="00842DC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57C8A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C192A" w:rsidRPr="00B7567E" w:rsidTr="00C043FC">
        <w:trPr>
          <w:trHeight w:val="285"/>
          <w:jc w:val="center"/>
        </w:trPr>
        <w:tc>
          <w:tcPr>
            <w:tcW w:w="2540" w:type="dxa"/>
            <w:vMerge w:val="restart"/>
          </w:tcPr>
          <w:p w:rsidR="009C192A" w:rsidRPr="00C57C8A" w:rsidRDefault="009C192A" w:rsidP="00A1169F">
            <w:pPr>
              <w:pStyle w:val="a3"/>
              <w:rPr>
                <w:sz w:val="24"/>
                <w:szCs w:val="24"/>
              </w:rPr>
            </w:pPr>
            <w:r w:rsidRPr="00C57C8A">
              <w:rPr>
                <w:sz w:val="24"/>
                <w:szCs w:val="24"/>
              </w:rPr>
              <w:t xml:space="preserve">Часть, формируемая </w:t>
            </w:r>
            <w:r w:rsidRPr="00C57C8A">
              <w:rPr>
                <w:sz w:val="24"/>
                <w:szCs w:val="24"/>
              </w:rPr>
              <w:lastRenderedPageBreak/>
              <w:t>участниками образ</w:t>
            </w:r>
            <w:r w:rsidRPr="00C57C8A">
              <w:rPr>
                <w:sz w:val="24"/>
                <w:szCs w:val="24"/>
              </w:rPr>
              <w:t>о</w:t>
            </w:r>
            <w:r w:rsidRPr="00C57C8A">
              <w:rPr>
                <w:sz w:val="24"/>
                <w:szCs w:val="24"/>
              </w:rPr>
              <w:t>вательных отношений</w:t>
            </w:r>
          </w:p>
        </w:tc>
        <w:tc>
          <w:tcPr>
            <w:tcW w:w="2926" w:type="dxa"/>
            <w:vAlign w:val="bottom"/>
          </w:tcPr>
          <w:p w:rsidR="009C192A" w:rsidRPr="00C57C8A" w:rsidRDefault="00612730" w:rsidP="00A1169F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Основы духовной нра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lastRenderedPageBreak/>
              <w:t xml:space="preserve">ственности культуры народов России </w:t>
            </w:r>
          </w:p>
        </w:tc>
        <w:tc>
          <w:tcPr>
            <w:tcW w:w="2736" w:type="dxa"/>
            <w:vAlign w:val="bottom"/>
          </w:tcPr>
          <w:p w:rsidR="009C192A" w:rsidRPr="00C57C8A" w:rsidRDefault="009C192A" w:rsidP="00A773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69" w:type="dxa"/>
            <w:vAlign w:val="bottom"/>
          </w:tcPr>
          <w:p w:rsidR="009C192A" w:rsidRPr="00C57C8A" w:rsidRDefault="009C192A" w:rsidP="00842DC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1</w:t>
            </w:r>
          </w:p>
        </w:tc>
      </w:tr>
      <w:tr w:rsidR="009C192A" w:rsidRPr="00B7567E" w:rsidTr="00E04168">
        <w:trPr>
          <w:trHeight w:val="323"/>
          <w:jc w:val="center"/>
        </w:trPr>
        <w:tc>
          <w:tcPr>
            <w:tcW w:w="2540" w:type="dxa"/>
            <w:vMerge/>
          </w:tcPr>
          <w:p w:rsidR="009C192A" w:rsidRPr="00C57C8A" w:rsidRDefault="009C192A" w:rsidP="00A116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26" w:type="dxa"/>
            <w:vAlign w:val="bottom"/>
          </w:tcPr>
          <w:p w:rsidR="009C192A" w:rsidRPr="00C57C8A" w:rsidRDefault="009C192A" w:rsidP="00A1169F">
            <w:pPr>
              <w:spacing w:line="360" w:lineRule="auto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Общая физическая подг</w:t>
            </w:r>
            <w:r w:rsidRPr="00C57C8A">
              <w:rPr>
                <w:bCs/>
                <w:sz w:val="24"/>
                <w:szCs w:val="24"/>
              </w:rPr>
              <w:t>о</w:t>
            </w:r>
            <w:r w:rsidRPr="00C57C8A">
              <w:rPr>
                <w:bCs/>
                <w:sz w:val="24"/>
                <w:szCs w:val="24"/>
              </w:rPr>
              <w:t>товка</w:t>
            </w:r>
          </w:p>
        </w:tc>
        <w:tc>
          <w:tcPr>
            <w:tcW w:w="2736" w:type="dxa"/>
            <w:vAlign w:val="bottom"/>
          </w:tcPr>
          <w:p w:rsidR="009C192A" w:rsidRPr="00C57C8A" w:rsidRDefault="009C192A" w:rsidP="00A773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9C192A" w:rsidRPr="00C57C8A" w:rsidRDefault="009C192A" w:rsidP="00842DC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1</w:t>
            </w:r>
          </w:p>
        </w:tc>
      </w:tr>
      <w:tr w:rsidR="009C192A" w:rsidRPr="00B7567E" w:rsidTr="000055AE">
        <w:trPr>
          <w:trHeight w:val="321"/>
          <w:jc w:val="center"/>
        </w:trPr>
        <w:tc>
          <w:tcPr>
            <w:tcW w:w="2540" w:type="dxa"/>
            <w:vMerge/>
          </w:tcPr>
          <w:p w:rsidR="009C192A" w:rsidRPr="00C57C8A" w:rsidRDefault="009C192A" w:rsidP="00A116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26" w:type="dxa"/>
            <w:vAlign w:val="bottom"/>
          </w:tcPr>
          <w:p w:rsidR="009C192A" w:rsidRPr="00C57C8A" w:rsidRDefault="009C192A" w:rsidP="00A1169F">
            <w:pPr>
              <w:spacing w:line="360" w:lineRule="auto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2736" w:type="dxa"/>
            <w:vAlign w:val="bottom"/>
          </w:tcPr>
          <w:p w:rsidR="009C192A" w:rsidRPr="00C57C8A" w:rsidRDefault="009C192A" w:rsidP="00A773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9C192A" w:rsidRPr="00C57C8A" w:rsidRDefault="009C192A" w:rsidP="00842DC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1</w:t>
            </w:r>
          </w:p>
        </w:tc>
      </w:tr>
      <w:tr w:rsidR="009C192A" w:rsidRPr="00B7567E" w:rsidTr="000055AE">
        <w:trPr>
          <w:trHeight w:val="321"/>
          <w:jc w:val="center"/>
        </w:trPr>
        <w:tc>
          <w:tcPr>
            <w:tcW w:w="2540" w:type="dxa"/>
            <w:vMerge/>
          </w:tcPr>
          <w:p w:rsidR="009C192A" w:rsidRPr="00C57C8A" w:rsidRDefault="009C192A" w:rsidP="00A116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26" w:type="dxa"/>
            <w:vAlign w:val="bottom"/>
          </w:tcPr>
          <w:p w:rsidR="009C192A" w:rsidRPr="00C57C8A" w:rsidRDefault="00E06B9A" w:rsidP="00A1169F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Проектная де</w:t>
            </w:r>
            <w:bookmarkStart w:id="0" w:name="_GoBack"/>
            <w:bookmarkEnd w:id="0"/>
            <w:r w:rsidR="00612730">
              <w:rPr>
                <w:bCs/>
                <w:sz w:val="24"/>
                <w:szCs w:val="24"/>
              </w:rPr>
              <w:t>ятельность</w:t>
            </w:r>
          </w:p>
        </w:tc>
        <w:tc>
          <w:tcPr>
            <w:tcW w:w="2736" w:type="dxa"/>
            <w:vAlign w:val="bottom"/>
          </w:tcPr>
          <w:p w:rsidR="009C192A" w:rsidRPr="00C57C8A" w:rsidRDefault="009C192A" w:rsidP="00A773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9C192A" w:rsidRPr="00C57C8A" w:rsidRDefault="009C192A" w:rsidP="00842DC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57C8A">
              <w:rPr>
                <w:bCs/>
                <w:sz w:val="24"/>
                <w:szCs w:val="24"/>
              </w:rPr>
              <w:t>1</w:t>
            </w:r>
          </w:p>
        </w:tc>
      </w:tr>
      <w:tr w:rsidR="009C192A" w:rsidRPr="00B7567E" w:rsidTr="008E116D">
        <w:trPr>
          <w:trHeight w:val="409"/>
          <w:jc w:val="center"/>
        </w:trPr>
        <w:tc>
          <w:tcPr>
            <w:tcW w:w="2540" w:type="dxa"/>
          </w:tcPr>
          <w:p w:rsidR="009C192A" w:rsidRPr="00C57C8A" w:rsidRDefault="009C192A" w:rsidP="00A1169F">
            <w:pPr>
              <w:pStyle w:val="a3"/>
              <w:rPr>
                <w:b/>
                <w:sz w:val="24"/>
                <w:szCs w:val="24"/>
              </w:rPr>
            </w:pPr>
            <w:r w:rsidRPr="00C57C8A">
              <w:rPr>
                <w:b/>
                <w:sz w:val="24"/>
                <w:szCs w:val="24"/>
              </w:rPr>
              <w:t>Максимально доп</w:t>
            </w:r>
            <w:r w:rsidRPr="00C57C8A">
              <w:rPr>
                <w:b/>
                <w:sz w:val="24"/>
                <w:szCs w:val="24"/>
              </w:rPr>
              <w:t>у</w:t>
            </w:r>
            <w:r w:rsidRPr="00C57C8A">
              <w:rPr>
                <w:b/>
                <w:sz w:val="24"/>
                <w:szCs w:val="24"/>
              </w:rPr>
              <w:t>стимая недельная нагрузка</w:t>
            </w:r>
          </w:p>
        </w:tc>
        <w:tc>
          <w:tcPr>
            <w:tcW w:w="2926" w:type="dxa"/>
            <w:vAlign w:val="bottom"/>
          </w:tcPr>
          <w:p w:rsidR="009C192A" w:rsidRPr="00C57C8A" w:rsidRDefault="009C192A" w:rsidP="00A1169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Align w:val="bottom"/>
          </w:tcPr>
          <w:p w:rsidR="009C192A" w:rsidRPr="00C57C8A" w:rsidRDefault="009C192A" w:rsidP="00A7737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57C8A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69" w:type="dxa"/>
            <w:vAlign w:val="bottom"/>
          </w:tcPr>
          <w:p w:rsidR="009C192A" w:rsidRPr="00C57C8A" w:rsidRDefault="009C192A" w:rsidP="00842DC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57C8A">
              <w:rPr>
                <w:b/>
                <w:bCs/>
                <w:sz w:val="24"/>
                <w:szCs w:val="24"/>
              </w:rPr>
              <w:t>32</w:t>
            </w:r>
          </w:p>
        </w:tc>
      </w:tr>
    </w:tbl>
    <w:p w:rsidR="00A1169F" w:rsidRPr="00B7567E" w:rsidRDefault="00A1169F" w:rsidP="00A1169F">
      <w:pPr>
        <w:spacing w:line="360" w:lineRule="auto"/>
        <w:jc w:val="both"/>
        <w:rPr>
          <w:b/>
          <w:bCs/>
        </w:rPr>
      </w:pPr>
    </w:p>
    <w:p w:rsidR="00A1169F" w:rsidRPr="00C57C8A" w:rsidRDefault="00A1169F" w:rsidP="002700D2">
      <w:pPr>
        <w:spacing w:line="360" w:lineRule="auto"/>
        <w:jc w:val="both"/>
        <w:rPr>
          <w:sz w:val="24"/>
          <w:szCs w:val="24"/>
        </w:rPr>
      </w:pPr>
      <w:r w:rsidRPr="00C57C8A">
        <w:rPr>
          <w:b/>
          <w:bCs/>
          <w:sz w:val="24"/>
          <w:szCs w:val="24"/>
        </w:rPr>
        <w:t>Промежуточная аттестация:</w:t>
      </w:r>
      <w:r w:rsidR="00C57C8A" w:rsidRPr="00C57C8A">
        <w:rPr>
          <w:b/>
          <w:bCs/>
          <w:sz w:val="24"/>
          <w:szCs w:val="24"/>
        </w:rPr>
        <w:t xml:space="preserve"> </w:t>
      </w:r>
      <w:r w:rsidRPr="00C57C8A">
        <w:rPr>
          <w:sz w:val="24"/>
          <w:szCs w:val="24"/>
        </w:rPr>
        <w:t>диктант с грамматическим заданием</w:t>
      </w:r>
      <w:r w:rsidRPr="00C57C8A">
        <w:rPr>
          <w:b/>
          <w:bCs/>
          <w:sz w:val="24"/>
          <w:szCs w:val="24"/>
        </w:rPr>
        <w:t xml:space="preserve">, </w:t>
      </w:r>
      <w:r w:rsidRPr="00C57C8A">
        <w:rPr>
          <w:sz w:val="24"/>
          <w:szCs w:val="24"/>
        </w:rPr>
        <w:t>контроль</w:t>
      </w:r>
      <w:r w:rsidR="00F01811" w:rsidRPr="00C57C8A">
        <w:rPr>
          <w:sz w:val="24"/>
          <w:szCs w:val="24"/>
        </w:rPr>
        <w:t>ная рабо</w:t>
      </w:r>
      <w:r w:rsidR="00F96CA1" w:rsidRPr="00C57C8A">
        <w:rPr>
          <w:sz w:val="24"/>
          <w:szCs w:val="24"/>
        </w:rPr>
        <w:t>та, тест, собеседование по билетам.</w:t>
      </w:r>
    </w:p>
    <w:p w:rsidR="000F1A0D" w:rsidRPr="00C57C8A" w:rsidRDefault="000F1A0D" w:rsidP="00370625">
      <w:pPr>
        <w:rPr>
          <w:b/>
          <w:sz w:val="24"/>
          <w:szCs w:val="24"/>
        </w:rPr>
      </w:pPr>
    </w:p>
    <w:sectPr w:rsidR="000F1A0D" w:rsidRPr="00C57C8A" w:rsidSect="0028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3057"/>
    <w:rsid w:val="0004419A"/>
    <w:rsid w:val="000C74C1"/>
    <w:rsid w:val="000E62F7"/>
    <w:rsid w:val="000F1A0D"/>
    <w:rsid w:val="0018307B"/>
    <w:rsid w:val="001A0523"/>
    <w:rsid w:val="001B7AF7"/>
    <w:rsid w:val="00217D18"/>
    <w:rsid w:val="00230A07"/>
    <w:rsid w:val="00252003"/>
    <w:rsid w:val="00267040"/>
    <w:rsid w:val="002700D2"/>
    <w:rsid w:val="00281FA5"/>
    <w:rsid w:val="0028609D"/>
    <w:rsid w:val="002E4EE2"/>
    <w:rsid w:val="00314D75"/>
    <w:rsid w:val="0033321B"/>
    <w:rsid w:val="00370625"/>
    <w:rsid w:val="003B2BAB"/>
    <w:rsid w:val="003F7D04"/>
    <w:rsid w:val="00400C06"/>
    <w:rsid w:val="00403483"/>
    <w:rsid w:val="00464242"/>
    <w:rsid w:val="00485A66"/>
    <w:rsid w:val="00493B9F"/>
    <w:rsid w:val="004D5020"/>
    <w:rsid w:val="004F2032"/>
    <w:rsid w:val="005247BA"/>
    <w:rsid w:val="00562858"/>
    <w:rsid w:val="005D1D1A"/>
    <w:rsid w:val="00606017"/>
    <w:rsid w:val="006125A3"/>
    <w:rsid w:val="00612730"/>
    <w:rsid w:val="00616939"/>
    <w:rsid w:val="00633C2A"/>
    <w:rsid w:val="00641BB5"/>
    <w:rsid w:val="00652317"/>
    <w:rsid w:val="006A24C9"/>
    <w:rsid w:val="006A73F6"/>
    <w:rsid w:val="006D2755"/>
    <w:rsid w:val="006E524F"/>
    <w:rsid w:val="008077C4"/>
    <w:rsid w:val="00816D34"/>
    <w:rsid w:val="00822EF0"/>
    <w:rsid w:val="0084208D"/>
    <w:rsid w:val="008751AE"/>
    <w:rsid w:val="008C3BFE"/>
    <w:rsid w:val="00902996"/>
    <w:rsid w:val="00906861"/>
    <w:rsid w:val="00944921"/>
    <w:rsid w:val="009C192A"/>
    <w:rsid w:val="009D0905"/>
    <w:rsid w:val="009D5FC9"/>
    <w:rsid w:val="009F1435"/>
    <w:rsid w:val="00A1169F"/>
    <w:rsid w:val="00A77375"/>
    <w:rsid w:val="00A90E4F"/>
    <w:rsid w:val="00AA1E24"/>
    <w:rsid w:val="00AF0FE5"/>
    <w:rsid w:val="00B37F98"/>
    <w:rsid w:val="00B64F4F"/>
    <w:rsid w:val="00B7567E"/>
    <w:rsid w:val="00C1569C"/>
    <w:rsid w:val="00C24AD8"/>
    <w:rsid w:val="00C57C8A"/>
    <w:rsid w:val="00C63057"/>
    <w:rsid w:val="00C661B9"/>
    <w:rsid w:val="00C9179D"/>
    <w:rsid w:val="00CD130A"/>
    <w:rsid w:val="00CE279D"/>
    <w:rsid w:val="00D1074B"/>
    <w:rsid w:val="00D42DB2"/>
    <w:rsid w:val="00D54D7C"/>
    <w:rsid w:val="00D756C1"/>
    <w:rsid w:val="00E06B9A"/>
    <w:rsid w:val="00E115B8"/>
    <w:rsid w:val="00E217B6"/>
    <w:rsid w:val="00E56171"/>
    <w:rsid w:val="00E76DFE"/>
    <w:rsid w:val="00EC03F1"/>
    <w:rsid w:val="00EC088C"/>
    <w:rsid w:val="00F01811"/>
    <w:rsid w:val="00F03572"/>
    <w:rsid w:val="00F0684A"/>
    <w:rsid w:val="00F36388"/>
    <w:rsid w:val="00F8014B"/>
    <w:rsid w:val="00F96CA1"/>
    <w:rsid w:val="00FF2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169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16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A1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2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D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169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16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A1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4FC8-18DC-4977-B55A-85A05B0F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2019-12-16T12:51:00Z</cp:lastPrinted>
  <dcterms:created xsi:type="dcterms:W3CDTF">2018-08-13T08:03:00Z</dcterms:created>
  <dcterms:modified xsi:type="dcterms:W3CDTF">2022-09-16T05:07:00Z</dcterms:modified>
</cp:coreProperties>
</file>